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4392"/>
        <w:gridCol w:w="3456"/>
        <w:gridCol w:w="2700"/>
        <w:gridCol w:w="2700"/>
      </w:tblGrid>
      <w:tr w:rsidR="005D1E04" w14:paraId="23E01A12" w14:textId="77777777" w:rsidTr="006C7B79">
        <w:tc>
          <w:tcPr>
            <w:tcW w:w="13248" w:type="dxa"/>
            <w:gridSpan w:val="4"/>
          </w:tcPr>
          <w:p w14:paraId="0AC05A74" w14:textId="77777777" w:rsidR="005D1E04" w:rsidRPr="006C7B79" w:rsidRDefault="005D1E04" w:rsidP="005D1E04">
            <w:bookmarkStart w:id="0" w:name="_GoBack"/>
            <w:bookmarkEnd w:id="0"/>
            <w:r>
              <w:t>FIRST GRADE</w:t>
            </w:r>
          </w:p>
          <w:p w14:paraId="1534C116" w14:textId="105AC0F3" w:rsidR="005D1E04" w:rsidRDefault="005D1E04" w:rsidP="005D1E04">
            <w:r w:rsidRPr="006C7B79">
              <w:rPr>
                <w:rFonts w:cs="Arial"/>
                <w:color w:val="000000"/>
                <w:sz w:val="17"/>
                <w:szCs w:val="17"/>
              </w:rPr>
              <w:t>*Standards printed in green need to be achieved before moving on to more complex standards.</w:t>
            </w:r>
          </w:p>
        </w:tc>
      </w:tr>
      <w:tr w:rsidR="005D1E04" w14:paraId="4CA4E8DC" w14:textId="03694038" w:rsidTr="006C7B79">
        <w:tc>
          <w:tcPr>
            <w:tcW w:w="4392" w:type="dxa"/>
          </w:tcPr>
          <w:p w14:paraId="6754FD67" w14:textId="77777777" w:rsidR="005D1E04" w:rsidRPr="00DB3F3C" w:rsidRDefault="005D1E04" w:rsidP="005D1E04">
            <w:r w:rsidRPr="00DB3F3C">
              <w:rPr>
                <w:rFonts w:cs="Arial"/>
                <w:b/>
                <w:bCs/>
                <w:color w:val="000000"/>
              </w:rPr>
              <w:t>Standard:  OPERATIONS AND ALGEBRAIC THINKING (OA)</w:t>
            </w:r>
          </w:p>
        </w:tc>
        <w:tc>
          <w:tcPr>
            <w:tcW w:w="3456" w:type="dxa"/>
          </w:tcPr>
          <w:p w14:paraId="428A4297" w14:textId="77777777" w:rsidR="005D1E04" w:rsidRDefault="005D1E04" w:rsidP="005D1E04">
            <w:r>
              <w:t>Kathy Richardson Assessing Math Concepts</w:t>
            </w:r>
          </w:p>
        </w:tc>
        <w:tc>
          <w:tcPr>
            <w:tcW w:w="2700" w:type="dxa"/>
          </w:tcPr>
          <w:p w14:paraId="4D298374" w14:textId="77777777" w:rsidR="005D1E04" w:rsidRDefault="005D1E04" w:rsidP="005D1E04">
            <w:proofErr w:type="spellStart"/>
            <w:r>
              <w:t>Aimsweb</w:t>
            </w:r>
            <w:proofErr w:type="spellEnd"/>
          </w:p>
        </w:tc>
        <w:tc>
          <w:tcPr>
            <w:tcW w:w="2700" w:type="dxa"/>
          </w:tcPr>
          <w:p w14:paraId="77D145C2" w14:textId="7CEB47E9" w:rsidR="005D1E04" w:rsidRDefault="005D1E04" w:rsidP="005D1E04">
            <w:r>
              <w:t>Thompson Diagnostic</w:t>
            </w:r>
          </w:p>
        </w:tc>
      </w:tr>
      <w:tr w:rsidR="005D1E04" w14:paraId="729D118B" w14:textId="646BCE2B" w:rsidTr="006C7B79">
        <w:tc>
          <w:tcPr>
            <w:tcW w:w="4392" w:type="dxa"/>
          </w:tcPr>
          <w:p w14:paraId="6D861317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Represent and solve problems involving addition and subtraction</w:t>
            </w:r>
          </w:p>
          <w:p w14:paraId="4B974B05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  <w:t xml:space="preserve">Solve addition and subtraction word problems, and add and subtract </w:t>
            </w:r>
            <w:r>
              <w:rPr>
                <w:rFonts w:ascii="Arial" w:hAnsi="Arial" w:cs="Arial"/>
                <w:b/>
                <w:bCs/>
                <w:i/>
                <w:iCs/>
                <w:color w:val="0F7003"/>
                <w:sz w:val="17"/>
                <w:szCs w:val="17"/>
              </w:rPr>
              <w:t>within 10</w:t>
            </w:r>
            <w:r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  <w:t>, e.g. by using objects or drawings to represent the problem</w:t>
            </w:r>
            <w:proofErr w:type="gramStart"/>
            <w:r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  <w:t>.*</w:t>
            </w:r>
            <w:proofErr w:type="gramEnd"/>
          </w:p>
          <w:p w14:paraId="0625EDCA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Use addition and subtraction 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 xml:space="preserve">within 20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to solve word problems involving situations of adding to, taking from, putting together, taking apart, and comparing, with unknowns in all positions, e.g., by using objects, drawings, and equations with a symbol for the unknown number to represent the problem.</w:t>
            </w:r>
          </w:p>
          <w:p w14:paraId="7820123B" w14:textId="77777777" w:rsidR="005D1E04" w:rsidRDefault="005D1E04" w:rsidP="0071009E">
            <w:r>
              <w:rPr>
                <w:rFonts w:ascii="Arial" w:hAnsi="Arial" w:cs="Arial"/>
                <w:color w:val="000000"/>
                <w:sz w:val="17"/>
                <w:szCs w:val="17"/>
              </w:rPr>
              <w:t>Solve word problems that call for addition of three whole numbers whose sum is less than or equal to 20, e.g., by using objects, drawings, and equations with a symbol for the unknown number to represent the problem.</w:t>
            </w:r>
          </w:p>
        </w:tc>
        <w:tc>
          <w:tcPr>
            <w:tcW w:w="3456" w:type="dxa"/>
          </w:tcPr>
          <w:p w14:paraId="016855F4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DNC: Chapter 2: Chapter 1</w:t>
            </w:r>
          </w:p>
          <w:p w14:paraId="1AB61024" w14:textId="77777777" w:rsidR="005D1E04" w:rsidRPr="006C7B79" w:rsidRDefault="005D1E04" w:rsidP="0071009E">
            <w:pPr>
              <w:rPr>
                <w:sz w:val="16"/>
                <w:szCs w:val="16"/>
              </w:rPr>
            </w:pPr>
            <w:r w:rsidRPr="006C7B79">
              <w:rPr>
                <w:rFonts w:cs="Arial"/>
                <w:color w:val="000000"/>
                <w:sz w:val="16"/>
                <w:szCs w:val="16"/>
              </w:rPr>
              <w:t>Guide to Observation p.3</w:t>
            </w:r>
          </w:p>
        </w:tc>
        <w:tc>
          <w:tcPr>
            <w:tcW w:w="2700" w:type="dxa"/>
          </w:tcPr>
          <w:p w14:paraId="5595E5C8" w14:textId="77777777" w:rsidR="005D1E04" w:rsidRDefault="005D1E04" w:rsidP="00D8369C"/>
        </w:tc>
        <w:tc>
          <w:tcPr>
            <w:tcW w:w="2700" w:type="dxa"/>
          </w:tcPr>
          <w:p w14:paraId="16D12E0D" w14:textId="065D1CD6" w:rsidR="005D1E04" w:rsidRPr="00DB3F3C" w:rsidRDefault="00DB3F3C" w:rsidP="00D836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 Year Assessment</w:t>
            </w:r>
          </w:p>
        </w:tc>
      </w:tr>
      <w:tr w:rsidR="005D1E04" w14:paraId="70D1E24B" w14:textId="3720E96C" w:rsidTr="006C7B79">
        <w:tc>
          <w:tcPr>
            <w:tcW w:w="4392" w:type="dxa"/>
          </w:tcPr>
          <w:p w14:paraId="0EB6E89A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F700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  <w:t xml:space="preserve">Decompose numbers less than or equal to 10 into pairs in more than one way, e.g., by using objects or drawings, and record each decomposition by a drawing or equation (e.g., 5 = 2 + 3 and 5 = 4 + </w:t>
            </w:r>
            <w:r>
              <w:rPr>
                <w:rFonts w:ascii="Arial" w:hAnsi="Arial" w:cs="Arial"/>
                <w:color w:val="0F7003"/>
                <w:sz w:val="17"/>
                <w:szCs w:val="17"/>
              </w:rPr>
              <w:t>1)</w:t>
            </w:r>
            <w:proofErr w:type="gramStart"/>
            <w:r>
              <w:rPr>
                <w:rFonts w:ascii="Arial" w:hAnsi="Arial" w:cs="Arial"/>
                <w:color w:val="0F7003"/>
                <w:sz w:val="17"/>
                <w:szCs w:val="17"/>
              </w:rPr>
              <w:t>.*</w:t>
            </w:r>
            <w:proofErr w:type="gramEnd"/>
          </w:p>
          <w:p w14:paraId="1A060D07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Students develop strategies for adding and subtracting whole numbers based on their prior work with small numbers.</w:t>
            </w:r>
          </w:p>
        </w:tc>
        <w:tc>
          <w:tcPr>
            <w:tcW w:w="3456" w:type="dxa"/>
          </w:tcPr>
          <w:p w14:paraId="752E780B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4: Number Arrangements</w:t>
            </w:r>
          </w:p>
        </w:tc>
        <w:tc>
          <w:tcPr>
            <w:tcW w:w="2700" w:type="dxa"/>
          </w:tcPr>
          <w:p w14:paraId="12C0282C" w14:textId="77777777" w:rsidR="005D1E04" w:rsidRDefault="005D1E04" w:rsidP="005D1E04"/>
        </w:tc>
        <w:tc>
          <w:tcPr>
            <w:tcW w:w="2700" w:type="dxa"/>
          </w:tcPr>
          <w:p w14:paraId="04A796ED" w14:textId="64446DFB" w:rsidR="005D1E04" w:rsidRPr="00DB3F3C" w:rsidRDefault="00DB3F3C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 Year Assessment</w:t>
            </w:r>
          </w:p>
        </w:tc>
      </w:tr>
      <w:tr w:rsidR="005D1E04" w14:paraId="163320BA" w14:textId="10EC2E61" w:rsidTr="006C7B79">
        <w:tc>
          <w:tcPr>
            <w:tcW w:w="4392" w:type="dxa"/>
          </w:tcPr>
          <w:p w14:paraId="3EE34DEF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16A53F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  <w:t xml:space="preserve">For any number from 1 to 9, find the number that makes 10 when added to the given number, e.g., by using objects or drawings, and record the answer with a drawing or equation. </w:t>
            </w:r>
            <w:r>
              <w:rPr>
                <w:rFonts w:ascii="Arial" w:hAnsi="Arial" w:cs="Arial"/>
                <w:b/>
                <w:bCs/>
                <w:color w:val="16A53F"/>
                <w:sz w:val="17"/>
                <w:szCs w:val="17"/>
              </w:rPr>
              <w:t>*</w:t>
            </w:r>
          </w:p>
          <w:p w14:paraId="313198E0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Understand subtraction as an unknown-addend problem. For example, subtract 10 – 8 by finding the number that </w:t>
            </w: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makes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10 when added to 8.</w:t>
            </w:r>
          </w:p>
        </w:tc>
        <w:tc>
          <w:tcPr>
            <w:tcW w:w="3456" w:type="dxa"/>
          </w:tcPr>
          <w:p w14:paraId="56C2950D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6: Hiding Assessment</w:t>
            </w:r>
          </w:p>
        </w:tc>
        <w:tc>
          <w:tcPr>
            <w:tcW w:w="2700" w:type="dxa"/>
          </w:tcPr>
          <w:p w14:paraId="01DCFF19" w14:textId="77777777" w:rsidR="005D1E04" w:rsidRDefault="005D1E04" w:rsidP="005D1E04"/>
        </w:tc>
        <w:tc>
          <w:tcPr>
            <w:tcW w:w="2700" w:type="dxa"/>
          </w:tcPr>
          <w:p w14:paraId="4FBBF26A" w14:textId="77777777" w:rsidR="005D1E04" w:rsidRDefault="005D1E04" w:rsidP="005D1E04"/>
        </w:tc>
      </w:tr>
      <w:tr w:rsidR="005D1E04" w14:paraId="160A0A87" w14:textId="70A96AAF" w:rsidTr="006C7B79">
        <w:tc>
          <w:tcPr>
            <w:tcW w:w="4392" w:type="dxa"/>
          </w:tcPr>
          <w:p w14:paraId="427B2D5B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Understand and apply properties of operations and the relationship between addition and subtraction</w:t>
            </w:r>
          </w:p>
          <w:p w14:paraId="0A87C5DE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Apply properties of operations as strategies to add and subtract.</w:t>
            </w:r>
          </w:p>
          <w:p w14:paraId="15BE85E8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>Examples: If 8+3=11 is known, then 3+8=11 is also known.</w:t>
            </w:r>
          </w:p>
          <w:p w14:paraId="4923C7DC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(Commutative property of addition.)</w:t>
            </w:r>
          </w:p>
          <w:p w14:paraId="7CB70DB2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F7003"/>
                <w:sz w:val="17"/>
                <w:szCs w:val="17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lastRenderedPageBreak/>
              <w:t xml:space="preserve">To add 2+6+4, the second two numbers can be added to make a ten, so 2+6+4=12.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(Associative Property of addition.)</w:t>
            </w:r>
          </w:p>
        </w:tc>
        <w:tc>
          <w:tcPr>
            <w:tcW w:w="3456" w:type="dxa"/>
          </w:tcPr>
          <w:p w14:paraId="15957082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Assessment 5: Combination Trains</w:t>
            </w:r>
          </w:p>
        </w:tc>
        <w:tc>
          <w:tcPr>
            <w:tcW w:w="2700" w:type="dxa"/>
          </w:tcPr>
          <w:p w14:paraId="2109F508" w14:textId="77777777" w:rsidR="005D1E04" w:rsidRDefault="005D1E04" w:rsidP="005D1E04"/>
        </w:tc>
        <w:tc>
          <w:tcPr>
            <w:tcW w:w="2700" w:type="dxa"/>
          </w:tcPr>
          <w:p w14:paraId="136E3E4D" w14:textId="77777777" w:rsidR="005D1E04" w:rsidRDefault="00DB3F3C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 Year Assessment</w:t>
            </w:r>
          </w:p>
          <w:p w14:paraId="2E6EBBB4" w14:textId="18743CD5" w:rsidR="006C7B79" w:rsidRP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of Year Assessment</w:t>
            </w:r>
          </w:p>
        </w:tc>
      </w:tr>
      <w:tr w:rsidR="005D1E04" w14:paraId="50BA1A7F" w14:textId="18E35C12" w:rsidTr="006C7B79">
        <w:tc>
          <w:tcPr>
            <w:tcW w:w="4392" w:type="dxa"/>
          </w:tcPr>
          <w:p w14:paraId="1A428F9F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lastRenderedPageBreak/>
              <w:t>Add and subtract within 20</w:t>
            </w:r>
          </w:p>
          <w:p w14:paraId="068C918B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F7003"/>
                <w:sz w:val="17"/>
                <w:szCs w:val="17"/>
              </w:rPr>
            </w:pPr>
            <w:r>
              <w:rPr>
                <w:rFonts w:ascii="Arial" w:hAnsi="Arial" w:cs="Arial"/>
                <w:color w:val="0F7003"/>
                <w:sz w:val="17"/>
                <w:szCs w:val="17"/>
              </w:rPr>
              <w:t>Fluently add and subtract within 5</w:t>
            </w:r>
            <w:proofErr w:type="gramStart"/>
            <w:r>
              <w:rPr>
                <w:rFonts w:ascii="Arial" w:hAnsi="Arial" w:cs="Arial"/>
                <w:color w:val="0F7003"/>
                <w:sz w:val="17"/>
                <w:szCs w:val="17"/>
              </w:rPr>
              <w:t>.*</w:t>
            </w:r>
            <w:proofErr w:type="gramEnd"/>
          </w:p>
          <w:p w14:paraId="59B83F9C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Relate counting to addition and subtraction (counting on 2)</w:t>
            </w:r>
          </w:p>
          <w:p w14:paraId="0C6D33C5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Add and subtract within 20, demonstrating fluency for addition and subtraction within 10. Use strategies such as counting on, making ten (e.g., 8+6=8+2+4); decomposing a number leading to a ten (e.g., 13- 4=13-3-1); using the relationship between addition and subtraction and creating equivalent but easier or known sums (e.g., 6+6=12 so 6+7 is one more, 13)</w:t>
            </w:r>
            <w:r>
              <w:rPr>
                <w:rFonts w:ascii="Arial" w:hAnsi="Arial" w:cs="Arial"/>
                <w:color w:val="D2000A"/>
                <w:sz w:val="17"/>
                <w:szCs w:val="17"/>
              </w:rPr>
              <w:t>.</w:t>
            </w:r>
          </w:p>
        </w:tc>
        <w:tc>
          <w:tcPr>
            <w:tcW w:w="3456" w:type="dxa"/>
          </w:tcPr>
          <w:p w14:paraId="5467B5DA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5: Combination Trains</w:t>
            </w:r>
          </w:p>
          <w:p w14:paraId="29B84942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6: Hiding Assessment</w:t>
            </w:r>
          </w:p>
          <w:p w14:paraId="1DDF3362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7: Ten Frames</w:t>
            </w:r>
          </w:p>
        </w:tc>
        <w:tc>
          <w:tcPr>
            <w:tcW w:w="2700" w:type="dxa"/>
          </w:tcPr>
          <w:p w14:paraId="16C2F83E" w14:textId="77777777" w:rsidR="005D1E04" w:rsidRDefault="005D1E04" w:rsidP="005D1E04"/>
        </w:tc>
        <w:tc>
          <w:tcPr>
            <w:tcW w:w="2700" w:type="dxa"/>
          </w:tcPr>
          <w:p w14:paraId="7764661E" w14:textId="77777777" w:rsidR="005D1E04" w:rsidRDefault="00DB3F3C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Beginning of Year Assessment</w:t>
            </w:r>
          </w:p>
          <w:p w14:paraId="654FD456" w14:textId="0D91F32D" w:rsidR="006C7B79" w:rsidRP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of Year Assessment</w:t>
            </w:r>
          </w:p>
        </w:tc>
      </w:tr>
      <w:tr w:rsidR="005D1E04" w14:paraId="1168764C" w14:textId="4D994CAD" w:rsidTr="006C7B79">
        <w:tc>
          <w:tcPr>
            <w:tcW w:w="4392" w:type="dxa"/>
          </w:tcPr>
          <w:p w14:paraId="0E9747EA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Work with addition and subtraction equations</w:t>
            </w:r>
          </w:p>
          <w:p w14:paraId="5CAEA450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Understand the meaning of the equal sign, and determine if equations involving addition and subtraction are true or false. 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>For example, which of the following equations are true and which are false? 6=6, 7=8-1, 5+2=2+5, 4+1=5+2.</w:t>
            </w:r>
          </w:p>
          <w:p w14:paraId="32E275C4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Determine the unknown whole number in an addition or subtraction equation relating three whole numbers. 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>For example, determine the unknown number that makes the equation true in each of the</w:t>
            </w:r>
          </w:p>
          <w:p w14:paraId="34CCBED7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>equations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 xml:space="preserve"> 8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+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 xml:space="preserve">? = 11, 5 = </w:t>
            </w:r>
            <w:r>
              <w:rPr>
                <w:rFonts w:ascii="Menlo Regular" w:hAnsi="Menlo Regular" w:cs="Menlo Regular"/>
                <w:color w:val="000000"/>
                <w:sz w:val="21"/>
                <w:szCs w:val="21"/>
              </w:rPr>
              <w:t>␣</w:t>
            </w:r>
            <w:r>
              <w:rPr>
                <w:rFonts w:ascii="Cambria" w:hAnsi="Cambria" w:cs="Cambr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 xml:space="preserve">– 3, 6 + 6 = </w:t>
            </w:r>
            <w:r>
              <w:rPr>
                <w:rFonts w:ascii="Menlo Regular" w:hAnsi="Menlo Regular" w:cs="Menlo Regular"/>
                <w:color w:val="000000"/>
              </w:rPr>
              <w:t>␣</w:t>
            </w:r>
            <w:r>
              <w:rPr>
                <w:rFonts w:ascii="Arial" w:hAnsi="Arial" w:cs="Arial"/>
                <w:i/>
                <w:iCs/>
                <w:color w:val="000000"/>
                <w:sz w:val="17"/>
                <w:szCs w:val="17"/>
              </w:rPr>
              <w:t>.</w:t>
            </w:r>
          </w:p>
        </w:tc>
        <w:tc>
          <w:tcPr>
            <w:tcW w:w="3456" w:type="dxa"/>
          </w:tcPr>
          <w:p w14:paraId="2DC20164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DNC: Chapter 2: Chapter 1</w:t>
            </w:r>
          </w:p>
          <w:p w14:paraId="06BC3784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color w:val="000000"/>
                <w:sz w:val="16"/>
                <w:szCs w:val="16"/>
              </w:rPr>
              <w:t>Guide to Observation p.3</w:t>
            </w:r>
          </w:p>
        </w:tc>
        <w:tc>
          <w:tcPr>
            <w:tcW w:w="2700" w:type="dxa"/>
          </w:tcPr>
          <w:p w14:paraId="7DAA82CA" w14:textId="77777777" w:rsidR="005D1E04" w:rsidRDefault="005D1E04" w:rsidP="005D1E04"/>
        </w:tc>
        <w:tc>
          <w:tcPr>
            <w:tcW w:w="2700" w:type="dxa"/>
          </w:tcPr>
          <w:p w14:paraId="0D1F7952" w14:textId="0B2B33C8" w:rsidR="005D1E04" w:rsidRP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of Year Assessment</w:t>
            </w:r>
          </w:p>
        </w:tc>
      </w:tr>
      <w:tr w:rsidR="005D1E04" w14:paraId="7D239058" w14:textId="3C2C3F6E" w:rsidTr="006C7B79">
        <w:tc>
          <w:tcPr>
            <w:tcW w:w="4392" w:type="dxa"/>
          </w:tcPr>
          <w:p w14:paraId="6F8EFF46" w14:textId="77777777" w:rsidR="005D1E04" w:rsidRPr="00DB3F3C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B3F3C">
              <w:rPr>
                <w:rFonts w:cs="Arial"/>
                <w:b/>
                <w:bCs/>
                <w:color w:val="000000"/>
                <w:sz w:val="20"/>
                <w:szCs w:val="20"/>
              </w:rPr>
              <w:t>Standard:  NUMBER AND OPERATIONS IN BASE TEN (NBT)</w:t>
            </w:r>
          </w:p>
        </w:tc>
        <w:tc>
          <w:tcPr>
            <w:tcW w:w="3456" w:type="dxa"/>
          </w:tcPr>
          <w:p w14:paraId="5BE40D13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</w:tcPr>
          <w:p w14:paraId="56D67A6D" w14:textId="77777777" w:rsidR="005D1E04" w:rsidRDefault="005D1E04" w:rsidP="005D1E04"/>
        </w:tc>
        <w:tc>
          <w:tcPr>
            <w:tcW w:w="2700" w:type="dxa"/>
          </w:tcPr>
          <w:p w14:paraId="088A2E04" w14:textId="77777777" w:rsidR="005D1E04" w:rsidRDefault="005D1E04" w:rsidP="005D1E04"/>
        </w:tc>
      </w:tr>
      <w:tr w:rsidR="005D1E04" w14:paraId="0A53F1A8" w14:textId="35D97443" w:rsidTr="006C7B79">
        <w:tc>
          <w:tcPr>
            <w:tcW w:w="4392" w:type="dxa"/>
          </w:tcPr>
          <w:p w14:paraId="58657D9F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Extend the counting sequence</w:t>
            </w:r>
          </w:p>
          <w:p w14:paraId="48912E21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Count to120, starting at any number less than 120 in this range, read and </w:t>
            </w: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write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numerals and represent a number of objects with a written numeral.</w:t>
            </w:r>
          </w:p>
        </w:tc>
        <w:tc>
          <w:tcPr>
            <w:tcW w:w="3456" w:type="dxa"/>
          </w:tcPr>
          <w:p w14:paraId="04A37B03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DNC Book 3 Chapter 1:</w:t>
            </w:r>
          </w:p>
          <w:p w14:paraId="0EB2DF76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color w:val="000000"/>
                <w:sz w:val="16"/>
                <w:szCs w:val="16"/>
              </w:rPr>
              <w:t>Observation Sheet p. 8</w:t>
            </w:r>
          </w:p>
        </w:tc>
        <w:tc>
          <w:tcPr>
            <w:tcW w:w="2700" w:type="dxa"/>
          </w:tcPr>
          <w:p w14:paraId="7F335C46" w14:textId="77777777" w:rsidR="005D1E04" w:rsidRDefault="005D1E04" w:rsidP="00D8369C">
            <w:pPr>
              <w:rPr>
                <w:sz w:val="16"/>
                <w:szCs w:val="16"/>
              </w:rPr>
            </w:pPr>
            <w:r w:rsidRPr="005F4B2C">
              <w:rPr>
                <w:sz w:val="16"/>
                <w:szCs w:val="16"/>
              </w:rPr>
              <w:t>Oral Counting</w:t>
            </w:r>
          </w:p>
          <w:p w14:paraId="7067E249" w14:textId="77777777" w:rsidR="005D1E04" w:rsidRDefault="005D1E04" w:rsidP="00D836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Missing Number</w:t>
            </w:r>
          </w:p>
          <w:p w14:paraId="5C610A45" w14:textId="77777777" w:rsidR="005D1E04" w:rsidRDefault="005D1E04" w:rsidP="00D836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Number Identification</w:t>
            </w:r>
          </w:p>
          <w:p w14:paraId="11D3EDBC" w14:textId="77777777" w:rsidR="005D1E04" w:rsidRDefault="005D1E04" w:rsidP="00D8369C"/>
        </w:tc>
        <w:tc>
          <w:tcPr>
            <w:tcW w:w="2700" w:type="dxa"/>
          </w:tcPr>
          <w:p w14:paraId="377CD44C" w14:textId="31958353" w:rsidR="005D1E04" w:rsidRDefault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Beginning of Year Assessment</w:t>
            </w:r>
          </w:p>
          <w:p w14:paraId="0DE4136F" w14:textId="54574218" w:rsidR="00DB3F3C" w:rsidRDefault="00DB3F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Middle of Year Assessment</w:t>
            </w:r>
          </w:p>
          <w:p w14:paraId="1637DC85" w14:textId="5969A759" w:rsidR="00DB3F3C" w:rsidRPr="005D1E04" w:rsidRDefault="00DB3F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of Year Assessment</w:t>
            </w:r>
          </w:p>
          <w:p w14:paraId="4AE93276" w14:textId="77777777" w:rsidR="005D1E04" w:rsidRDefault="005D1E04"/>
          <w:p w14:paraId="6F41C450" w14:textId="77777777" w:rsidR="005D1E04" w:rsidRDefault="005D1E04"/>
          <w:p w14:paraId="724E0E05" w14:textId="77777777" w:rsidR="005D1E04" w:rsidRDefault="005D1E04" w:rsidP="005D1E04"/>
        </w:tc>
      </w:tr>
      <w:tr w:rsidR="005D1E04" w14:paraId="30984ECD" w14:textId="019D0DCB" w:rsidTr="006C7B79">
        <w:tc>
          <w:tcPr>
            <w:tcW w:w="4392" w:type="dxa"/>
          </w:tcPr>
          <w:p w14:paraId="516A81E3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Understand place value</w:t>
            </w:r>
          </w:p>
          <w:p w14:paraId="7E05C2B8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Understand that the two digits of a two-digit number represent amounts of tens and ones. Understand the following as special cases: •10 can be thought of as a bundle of ten ones - called a "ten." The numbers from 11 to 19 are composed </w:t>
            </w: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of a ten and one, two, three, four, five, six, seven, eight, or nine ones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  <w:p w14:paraId="3E0C0434" w14:textId="77777777" w:rsidR="005D1E04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•The numbers 10, 20, 30, 40, 50, 60, 70, 80, 90 refer to one, two, three four, five, six, seven, eight, or nine tens (and 0 ones.) Compare two-digit numbers based on meanings of the tens and ones digits, recording the results of comparisons with the symbols </w:t>
            </w: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› ,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=, and ‹.</w:t>
            </w:r>
          </w:p>
        </w:tc>
        <w:tc>
          <w:tcPr>
            <w:tcW w:w="3456" w:type="dxa"/>
          </w:tcPr>
          <w:p w14:paraId="6E0A265D" w14:textId="77777777" w:rsidR="005D1E04" w:rsidRPr="006C7B79" w:rsidRDefault="005D1E04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C7B79">
              <w:rPr>
                <w:rFonts w:cs="Arial"/>
                <w:b/>
                <w:bCs/>
                <w:color w:val="000000"/>
                <w:sz w:val="16"/>
                <w:szCs w:val="16"/>
              </w:rPr>
              <w:t>Assessment 7: Ten Frames Assessment 8: Grouping Tens</w:t>
            </w:r>
          </w:p>
        </w:tc>
        <w:tc>
          <w:tcPr>
            <w:tcW w:w="2700" w:type="dxa"/>
          </w:tcPr>
          <w:p w14:paraId="166EB812" w14:textId="77777777" w:rsidR="005D1E04" w:rsidRPr="00D8369C" w:rsidRDefault="005D1E04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Quantity Discrimination</w:t>
            </w:r>
          </w:p>
        </w:tc>
        <w:tc>
          <w:tcPr>
            <w:tcW w:w="2700" w:type="dxa"/>
          </w:tcPr>
          <w:p w14:paraId="0B480DB8" w14:textId="77777777" w:rsidR="005D1E04" w:rsidRDefault="00DB3F3C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Middle of Year Assessment</w:t>
            </w:r>
          </w:p>
          <w:p w14:paraId="0126C798" w14:textId="72287C5C" w:rsidR="00DB3F3C" w:rsidRPr="00D8369C" w:rsidRDefault="00DB3F3C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 of Year Assessment</w:t>
            </w:r>
          </w:p>
        </w:tc>
      </w:tr>
      <w:tr w:rsidR="00DB3F3C" w14:paraId="254D8E41" w14:textId="7DFCC451" w:rsidTr="006C7B79">
        <w:tc>
          <w:tcPr>
            <w:tcW w:w="4392" w:type="dxa"/>
          </w:tcPr>
          <w:p w14:paraId="5E13D428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Uses place value understanding and properties of operations to add and subtract</w:t>
            </w:r>
          </w:p>
          <w:p w14:paraId="39BED986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Add within 100, including adding a two-digit number and a one-digit number, and adding a two-digit number and a multiple of 10, using concrete models or drawings and strategies based on place value, properties of operations, and/or the relationship between addition and subtraction; relate the strategy to a written method and explain the reasoning used. Understand that in adding two-digit numbers, one adds tens and tens, ones and ones, and sometimes it is necessary to compose a ten.</w:t>
            </w:r>
          </w:p>
          <w:p w14:paraId="69ABBF19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Given a two-digit number, mentally find 10 more or 10 less than the number, without having to count; explain the reasoning used. Subtract multiples of 10 in the range 10-90 from multiples of 10 in the range 10-90 (positive or zero differences), using concrete models or drawings and strategies based on place value, properties of operations, and/or the relationship between addition and subtraction; relate the strategy to a written method and explain the reasoning used.</w:t>
            </w:r>
          </w:p>
        </w:tc>
        <w:tc>
          <w:tcPr>
            <w:tcW w:w="3456" w:type="dxa"/>
          </w:tcPr>
          <w:p w14:paraId="7CCEFE9D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Assessment 8: Grouping Tens</w:t>
            </w:r>
          </w:p>
          <w:p w14:paraId="2C0AD9C1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Assessment 9.Two-Digit Addition and Subtraction</w:t>
            </w:r>
          </w:p>
        </w:tc>
        <w:tc>
          <w:tcPr>
            <w:tcW w:w="2700" w:type="dxa"/>
          </w:tcPr>
          <w:p w14:paraId="37507963" w14:textId="77777777" w:rsidR="00DB3F3C" w:rsidRDefault="00DB3F3C" w:rsidP="005D1E04"/>
        </w:tc>
        <w:tc>
          <w:tcPr>
            <w:tcW w:w="2700" w:type="dxa"/>
          </w:tcPr>
          <w:p w14:paraId="6504608B" w14:textId="50241D32" w:rsidR="00DB3F3C" w:rsidRDefault="00DB3F3C" w:rsidP="005D1E04"/>
        </w:tc>
      </w:tr>
      <w:tr w:rsidR="00DB3F3C" w14:paraId="42C8CF3B" w14:textId="77777777" w:rsidTr="006C7B79">
        <w:tc>
          <w:tcPr>
            <w:tcW w:w="4392" w:type="dxa"/>
          </w:tcPr>
          <w:p w14:paraId="3CFF0EEB" w14:textId="2538636F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Other Data Collected</w:t>
            </w:r>
          </w:p>
        </w:tc>
        <w:tc>
          <w:tcPr>
            <w:tcW w:w="3456" w:type="dxa"/>
          </w:tcPr>
          <w:p w14:paraId="1FEC2125" w14:textId="77777777" w:rsidR="00DB3F3C" w:rsidRDefault="00DB3F3C" w:rsidP="0071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700" w:type="dxa"/>
          </w:tcPr>
          <w:p w14:paraId="40C03EC4" w14:textId="77777777" w:rsidR="00DB3F3C" w:rsidRDefault="00DB3F3C" w:rsidP="005D1E04"/>
        </w:tc>
        <w:tc>
          <w:tcPr>
            <w:tcW w:w="2700" w:type="dxa"/>
          </w:tcPr>
          <w:p w14:paraId="4F685AB7" w14:textId="091C29AB" w:rsidR="006C7B79" w:rsidRDefault="006C7B79" w:rsidP="006C7B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Counting &amp; Cardinality:</w:t>
            </w:r>
          </w:p>
          <w:p w14:paraId="682EC2A1" w14:textId="187735FA" w:rsid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DB3F3C">
              <w:rPr>
                <w:sz w:val="16"/>
                <w:szCs w:val="16"/>
              </w:rPr>
              <w:t xml:space="preserve">Beginning of Year Assessment </w:t>
            </w:r>
          </w:p>
          <w:p w14:paraId="2AC6705F" w14:textId="305E7BC8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End of Year Assessment</w:t>
            </w:r>
          </w:p>
          <w:p w14:paraId="308A64CD" w14:textId="77777777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Patterning:</w:t>
            </w:r>
          </w:p>
          <w:p w14:paraId="164C3605" w14:textId="51C58E65" w:rsid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DB3F3C">
              <w:rPr>
                <w:sz w:val="16"/>
                <w:szCs w:val="16"/>
              </w:rPr>
              <w:t>Beginning of Year Assessment</w:t>
            </w:r>
          </w:p>
          <w:p w14:paraId="4545E62F" w14:textId="1D04ED4E" w:rsid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DB3F3C">
              <w:rPr>
                <w:sz w:val="16"/>
                <w:szCs w:val="16"/>
              </w:rPr>
              <w:t>End of Year Assessment</w:t>
            </w:r>
          </w:p>
          <w:p w14:paraId="4B0E0F3C" w14:textId="77777777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Geometry:</w:t>
            </w:r>
          </w:p>
          <w:p w14:paraId="2C669FC5" w14:textId="32D5B877" w:rsid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DB3F3C">
              <w:rPr>
                <w:sz w:val="16"/>
                <w:szCs w:val="16"/>
              </w:rPr>
              <w:t>Beginning of Year Assessment</w:t>
            </w:r>
          </w:p>
          <w:p w14:paraId="10E3B25E" w14:textId="4C127995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End of Year Assessment</w:t>
            </w:r>
          </w:p>
          <w:p w14:paraId="6376C60D" w14:textId="77777777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Measurement/Money:</w:t>
            </w:r>
          </w:p>
          <w:p w14:paraId="50800636" w14:textId="2941BE0C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End of Year Assessment</w:t>
            </w:r>
          </w:p>
          <w:p w14:paraId="03155E19" w14:textId="77777777" w:rsidR="006C7B79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Data:</w:t>
            </w:r>
          </w:p>
          <w:p w14:paraId="2A34B321" w14:textId="713A38AF" w:rsidR="006C7B79" w:rsidRPr="00DB3F3C" w:rsidRDefault="006C7B79" w:rsidP="005D1E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End of Year Assessment</w:t>
            </w:r>
          </w:p>
        </w:tc>
      </w:tr>
    </w:tbl>
    <w:p w14:paraId="2B570B70" w14:textId="35F71874" w:rsidR="00635051" w:rsidRDefault="00635051"/>
    <w:sectPr w:rsidR="00635051" w:rsidSect="0071009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9E"/>
    <w:rsid w:val="00463EED"/>
    <w:rsid w:val="005D1E04"/>
    <w:rsid w:val="00635051"/>
    <w:rsid w:val="006C7B79"/>
    <w:rsid w:val="0071009E"/>
    <w:rsid w:val="00A92523"/>
    <w:rsid w:val="00D8369C"/>
    <w:rsid w:val="00DB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216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EastAsia" w:hAnsi="Comic Sans M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EastAsia" w:hAnsi="Comic Sans M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5083</Characters>
  <Application>Microsoft Macintosh Word</Application>
  <DocSecurity>0</DocSecurity>
  <Lines>42</Lines>
  <Paragraphs>11</Paragraphs>
  <ScaleCrop>false</ScaleCrop>
  <Company>TSD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2</cp:revision>
  <dcterms:created xsi:type="dcterms:W3CDTF">2013-01-23T16:45:00Z</dcterms:created>
  <dcterms:modified xsi:type="dcterms:W3CDTF">2013-01-23T16:45:00Z</dcterms:modified>
</cp:coreProperties>
</file>